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Regulamin </w:t>
      </w:r>
      <w:r>
        <w:rPr>
          <w:rFonts w:hint="default" w:ascii="Arial-BoldMT" w:hAnsi="Arial-BoldMT" w:cs="Arial-BoldMT"/>
          <w:b/>
          <w:bCs/>
          <w:color w:val="000000"/>
          <w:sz w:val="24"/>
          <w:szCs w:val="24"/>
          <w:lang w:val="pl-PL"/>
        </w:rPr>
        <w:t>w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ystawy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MT" w:hAnsi="ArialMT" w:cs="ArialMT"/>
          <w:color w:val="000000"/>
          <w:sz w:val="16"/>
          <w:szCs w:val="16"/>
          <w:lang w:val="pl-PL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1. Regulamin określa zasady obowiązujące podczas WYSTAWY ROLNICZO-OGRODNICZEJ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- </w:t>
      </w:r>
      <w:r>
        <w:rPr>
          <w:rFonts w:ascii="ArialMT" w:hAnsi="ArialMT" w:cs="ArialMT"/>
          <w:color w:val="000000"/>
          <w:sz w:val="16"/>
          <w:szCs w:val="16"/>
        </w:rPr>
        <w:t>POWIATOWY PIKNIK EKOLOGICZNO-PRZYRODNICZY KACZKI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2. Celem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jest prezentowanie maszyn 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urządzeń rolniczych, ogrodniczych, prezentacja zwierzą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t h</w:t>
      </w:r>
      <w:r>
        <w:rPr>
          <w:rFonts w:ascii="ArialMT" w:hAnsi="ArialMT" w:cs="ArialMT"/>
          <w:color w:val="000000"/>
          <w:sz w:val="16"/>
          <w:szCs w:val="16"/>
        </w:rPr>
        <w:t>odowlanych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,</w:t>
      </w:r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a także innych środków zaopatrzenia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r</w:t>
      </w:r>
      <w:r>
        <w:rPr>
          <w:rFonts w:ascii="ArialMT" w:hAnsi="ArialMT" w:cs="ArialMT"/>
          <w:color w:val="000000"/>
          <w:sz w:val="16"/>
          <w:szCs w:val="16"/>
        </w:rPr>
        <w:t>olnictwa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,</w:t>
      </w:r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i</w:t>
      </w:r>
      <w:r>
        <w:rPr>
          <w:rFonts w:ascii="ArialMT" w:hAnsi="ArialMT" w:cs="ArialMT"/>
          <w:color w:val="000000"/>
          <w:sz w:val="16"/>
          <w:szCs w:val="16"/>
        </w:rPr>
        <w:t xml:space="preserve">ntegracja </w:t>
      </w:r>
      <w:r>
        <w:rPr>
          <w:rFonts w:ascii="ArialMT" w:hAnsi="ArialMT" w:cs="ArialMT"/>
          <w:color w:val="000000"/>
          <w:sz w:val="16"/>
          <w:szCs w:val="16"/>
          <w:lang w:val="pl-PL"/>
        </w:rPr>
        <w:t>ś</w:t>
      </w:r>
      <w:r>
        <w:rPr>
          <w:rFonts w:ascii="ArialMT" w:hAnsi="ArialMT" w:cs="ArialMT"/>
          <w:color w:val="000000"/>
          <w:sz w:val="16"/>
          <w:szCs w:val="16"/>
        </w:rPr>
        <w:t>rodowiska wiejskiego, kiermasz kwiatów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, prezentacja lokalnych potraw i rękodzieła artystycznego itp.</w:t>
      </w:r>
      <w:r>
        <w:rPr>
          <w:rFonts w:ascii="ArialMT" w:hAnsi="ArialMT" w:cs="ArialMT"/>
          <w:color w:val="000000"/>
          <w:sz w:val="16"/>
          <w:szCs w:val="16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3. Organizatorem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jest Zespół Szkół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Rolniczych CKP w Kaczkach Średnich.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4. Regulamin obowiązuje na terenie całej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dotyczy wszystkich jej uczestników, tj.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ystawców,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p</w:t>
      </w:r>
      <w:r>
        <w:rPr>
          <w:rFonts w:ascii="ArialMT" w:hAnsi="ArialMT" w:cs="ArialMT"/>
          <w:color w:val="000000"/>
          <w:sz w:val="16"/>
          <w:szCs w:val="16"/>
        </w:rPr>
        <w:t>odwystawców, zwiedzających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,</w:t>
      </w:r>
      <w:r>
        <w:rPr>
          <w:rFonts w:ascii="ArialMT" w:hAnsi="ArialMT" w:cs="ArialMT"/>
          <w:color w:val="000000"/>
          <w:sz w:val="16"/>
          <w:szCs w:val="16"/>
        </w:rPr>
        <w:t xml:space="preserve"> a także wszystkie inne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podmioty przebywające na 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5. Wystawcą jest podmiot spełniający realizację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celu, o którym mowa, w §2, który dostarczył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o</w:t>
      </w:r>
      <w:r>
        <w:rPr>
          <w:rFonts w:ascii="ArialMT" w:hAnsi="ArialMT" w:cs="ArialMT"/>
          <w:color w:val="000000"/>
          <w:sz w:val="16"/>
          <w:szCs w:val="16"/>
        </w:rPr>
        <w:t xml:space="preserve">rganizatorowi druk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z</w:t>
      </w:r>
      <w:r>
        <w:rPr>
          <w:rFonts w:ascii="ArialMT" w:hAnsi="ArialMT" w:cs="ArialMT"/>
          <w:color w:val="000000"/>
          <w:sz w:val="16"/>
          <w:szCs w:val="16"/>
        </w:rPr>
        <w:t xml:space="preserve">głoszenia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u</w:t>
      </w:r>
      <w:r>
        <w:rPr>
          <w:rFonts w:ascii="ArialMT" w:hAnsi="ArialMT" w:cs="ArialMT"/>
          <w:color w:val="000000"/>
          <w:sz w:val="16"/>
          <w:szCs w:val="16"/>
        </w:rPr>
        <w:t>działu i którego udział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został potwierdzony przez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rganizatora.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6. Podwystawcą jest podmiot, który nie złożył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samodzielnego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z</w:t>
      </w:r>
      <w:r>
        <w:rPr>
          <w:rFonts w:ascii="ArialMT" w:hAnsi="ArialMT" w:cs="ArialMT"/>
          <w:color w:val="000000"/>
          <w:sz w:val="16"/>
          <w:szCs w:val="16"/>
        </w:rPr>
        <w:t xml:space="preserve">głoszenia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u</w:t>
      </w:r>
      <w:r>
        <w:rPr>
          <w:rFonts w:ascii="ArialMT" w:hAnsi="ArialMT" w:cs="ArialMT"/>
          <w:color w:val="000000"/>
          <w:sz w:val="16"/>
          <w:szCs w:val="16"/>
        </w:rPr>
        <w:t>działu i uczestniczy 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w</w:t>
      </w:r>
      <w:r>
        <w:rPr>
          <w:rFonts w:ascii="ArialMT" w:hAnsi="ArialMT" w:cs="ArialMT"/>
          <w:color w:val="000000"/>
          <w:sz w:val="16"/>
          <w:szCs w:val="16"/>
        </w:rPr>
        <w:t>ystawie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prezentując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się </w:t>
      </w:r>
      <w:r>
        <w:rPr>
          <w:rFonts w:ascii="ArialMT" w:hAnsi="ArialMT" w:cs="ArialMT"/>
          <w:color w:val="000000"/>
          <w:sz w:val="16"/>
          <w:szCs w:val="16"/>
        </w:rPr>
        <w:t xml:space="preserve">na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s</w:t>
      </w:r>
      <w:r>
        <w:rPr>
          <w:rFonts w:ascii="ArialMT" w:hAnsi="ArialMT" w:cs="ArialMT"/>
          <w:color w:val="000000"/>
          <w:sz w:val="16"/>
          <w:szCs w:val="16"/>
        </w:rPr>
        <w:t xml:space="preserve">toisku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ystawcy w zakresie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realizacji celu, o którym mowa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w § 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7. Inne podmioty, są to podmioty nie będące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w</w:t>
      </w:r>
      <w:r>
        <w:rPr>
          <w:rFonts w:ascii="ArialMT" w:hAnsi="ArialMT" w:cs="ArialMT"/>
          <w:color w:val="000000"/>
          <w:sz w:val="16"/>
          <w:szCs w:val="16"/>
        </w:rPr>
        <w:t xml:space="preserve">ystawcami,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p</w:t>
      </w:r>
      <w:r>
        <w:rPr>
          <w:rFonts w:ascii="ArialMT" w:hAnsi="ArialMT" w:cs="ArialMT"/>
          <w:color w:val="000000"/>
          <w:sz w:val="16"/>
          <w:szCs w:val="16"/>
        </w:rPr>
        <w:t>odwystawcami, zwiedzającymi.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8. Wystawa dla zwiedzających czynna jest w dniu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r. od godz.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9</w:t>
      </w:r>
      <w:r>
        <w:rPr>
          <w:rFonts w:ascii="ArialMT" w:hAnsi="ArialMT" w:cs="ArialMT"/>
          <w:color w:val="000000"/>
          <w:sz w:val="16"/>
          <w:szCs w:val="16"/>
        </w:rPr>
        <w:t xml:space="preserve">:00 do godz. 16:00. Wstęp na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ystawę jest bezpłatny.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ŚWIADCZENIA ORGANIZATORA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9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. </w:t>
      </w:r>
      <w:r>
        <w:rPr>
          <w:rFonts w:ascii="ArialMT" w:hAnsi="ArialMT" w:cs="ArialMT"/>
          <w:color w:val="000000"/>
          <w:sz w:val="16"/>
          <w:szCs w:val="16"/>
        </w:rPr>
        <w:t xml:space="preserve">W związku z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ystawą Organizator zapewnia: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1) promocję </w:t>
      </w:r>
      <w:r>
        <w:rPr>
          <w:rFonts w:ascii="ArialMT" w:hAnsi="ArialMT" w:cs="ArialMT"/>
          <w:color w:val="000000"/>
          <w:sz w:val="16"/>
          <w:szCs w:val="16"/>
          <w:lang w:val="pl-PL"/>
        </w:rPr>
        <w:t>wystawy</w:t>
      </w:r>
      <w:r>
        <w:rPr>
          <w:rFonts w:ascii="ArialMT" w:hAnsi="ArialMT" w:cs="ArialMT"/>
          <w:color w:val="000000"/>
          <w:sz w:val="16"/>
          <w:szCs w:val="16"/>
        </w:rPr>
        <w:t>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2) wytyczenie powierzchni wystawienniczej (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s</w:t>
      </w:r>
      <w:r>
        <w:rPr>
          <w:rFonts w:ascii="ArialMT" w:hAnsi="ArialMT" w:cs="ArialMT"/>
          <w:color w:val="000000"/>
          <w:sz w:val="16"/>
          <w:szCs w:val="16"/>
        </w:rPr>
        <w:t>toisk),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ciągów komunikacyjnych i parkingów,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3) organizację i przeprowadzenie </w:t>
      </w:r>
      <w:r>
        <w:rPr>
          <w:rFonts w:ascii="ArialMT" w:hAnsi="ArialMT" w:cs="ArialMT"/>
          <w:color w:val="000000"/>
          <w:sz w:val="16"/>
          <w:szCs w:val="16"/>
          <w:lang w:val="pl-PL"/>
        </w:rPr>
        <w:t>wystawy</w:t>
      </w:r>
      <w:r>
        <w:rPr>
          <w:rFonts w:ascii="ArialMT" w:hAnsi="ArialMT" w:cs="ArialMT"/>
          <w:color w:val="000000"/>
          <w:sz w:val="16"/>
          <w:szCs w:val="16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10. Organizator zapewnia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ystawcom: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1) dostęp do wody.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2) dostęp do prądu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MT" w:hAnsi="ArialMT" w:cs="ArialMT"/>
          <w:color w:val="auto"/>
          <w:sz w:val="16"/>
          <w:szCs w:val="16"/>
          <w:lang w:val="pl-PL"/>
        </w:rPr>
      </w:pPr>
      <w:r>
        <w:rPr>
          <w:rFonts w:ascii="ArialMT" w:hAnsi="ArialMT" w:cs="ArialMT"/>
          <w:color w:val="auto"/>
          <w:sz w:val="16"/>
          <w:szCs w:val="16"/>
        </w:rPr>
        <w:t xml:space="preserve">§ 11. Koszt najmu </w:t>
      </w:r>
      <w:r>
        <w:rPr>
          <w:rFonts w:hint="default" w:ascii="ArialMT" w:hAnsi="ArialMT" w:cs="ArialMT"/>
          <w:color w:val="auto"/>
          <w:sz w:val="16"/>
          <w:szCs w:val="16"/>
          <w:lang w:val="pl-PL"/>
        </w:rPr>
        <w:t>s</w:t>
      </w:r>
      <w:r>
        <w:rPr>
          <w:rFonts w:ascii="ArialMT" w:hAnsi="ArialMT" w:cs="ArialMT"/>
          <w:color w:val="auto"/>
          <w:sz w:val="16"/>
          <w:szCs w:val="16"/>
        </w:rPr>
        <w:t>toiska jest bezpłatny, przy czym</w:t>
      </w:r>
      <w:r>
        <w:rPr>
          <w:rFonts w:hint="default" w:ascii="ArialMT" w:hAnsi="ArialMT" w:cs="ArialMT"/>
          <w:color w:val="auto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auto"/>
          <w:sz w:val="16"/>
          <w:szCs w:val="16"/>
        </w:rPr>
        <w:t>wystawca jest zobowiązany do pozostawienia stanowiska</w:t>
      </w:r>
      <w:r>
        <w:rPr>
          <w:rFonts w:hint="default" w:ascii="ArialMT" w:hAnsi="ArialMT" w:cs="ArialMT"/>
          <w:color w:val="auto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auto"/>
          <w:sz w:val="16"/>
          <w:szCs w:val="16"/>
        </w:rPr>
        <w:t xml:space="preserve">w stanie zastanym. </w:t>
      </w:r>
      <w:r>
        <w:rPr>
          <w:rFonts w:hint="default" w:ascii="ArialMT" w:hAnsi="ArialMT" w:cs="ArialMT"/>
          <w:color w:val="auto"/>
          <w:sz w:val="16"/>
          <w:szCs w:val="16"/>
          <w:lang w:val="pl-PL"/>
        </w:rPr>
        <w:t>W</w:t>
      </w:r>
      <w:r>
        <w:rPr>
          <w:rFonts w:ascii="ArialMT" w:hAnsi="ArialMT" w:cs="ArialMT"/>
          <w:color w:val="auto"/>
          <w:sz w:val="16"/>
          <w:szCs w:val="16"/>
        </w:rPr>
        <w:t xml:space="preserve">pisowe na </w:t>
      </w:r>
      <w:r>
        <w:rPr>
          <w:rFonts w:hint="default" w:ascii="ArialMT" w:hAnsi="ArialMT" w:cs="ArialMT"/>
          <w:color w:val="auto"/>
          <w:sz w:val="16"/>
          <w:szCs w:val="16"/>
          <w:lang w:val="pl-PL"/>
        </w:rPr>
        <w:t xml:space="preserve">rzecz </w:t>
      </w:r>
      <w:r>
        <w:rPr>
          <w:rFonts w:hint="default" w:ascii="ArialMT" w:hAnsi="ArialMT"/>
          <w:color w:val="auto"/>
          <w:sz w:val="16"/>
          <w:szCs w:val="16"/>
          <w:lang w:val="pl-PL"/>
        </w:rPr>
        <w:t>STOWARZYSZENIA ABSOLWENTÓW I PRZYJACIÓŁ ZESPOŁU SZKÓŁ ROLNICZYCH W KACZKACH ŚREDNICH NA RZECZ ROZWOJU SZKOŁY I ŚRODOWISKA LOKALNEGO</w:t>
      </w:r>
      <w:r>
        <w:rPr>
          <w:rFonts w:hint="default" w:ascii="ArialMT" w:hAnsi="ArialMT" w:cs="ArialMT"/>
          <w:color w:val="auto"/>
          <w:sz w:val="16"/>
          <w:szCs w:val="16"/>
          <w:lang w:val="pl-PL"/>
        </w:rPr>
        <w:t xml:space="preserve"> 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12. Organizator zapewnia na 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1) ochronę,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2) pomoc medyczną,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3) funkcjonowanie punktów gastronomicznych,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MT" w:hAnsi="ArialMT" w:cs="ArialMT"/>
          <w:color w:val="000000"/>
          <w:sz w:val="16"/>
          <w:szCs w:val="16"/>
          <w:lang w:val="pl-PL"/>
        </w:rPr>
      </w:pPr>
      <w:r>
        <w:rPr>
          <w:rFonts w:ascii="ArialMT" w:hAnsi="ArialMT" w:cs="ArialMT"/>
          <w:color w:val="000000"/>
          <w:sz w:val="16"/>
          <w:szCs w:val="16"/>
        </w:rPr>
        <w:t>4) możliwość korzystania z kabin WC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MT" w:hAnsi="ArialMT" w:cs="ArialMT"/>
          <w:color w:val="000000"/>
          <w:sz w:val="16"/>
          <w:szCs w:val="16"/>
          <w:lang w:val="pl-PL"/>
        </w:rPr>
      </w:pPr>
      <w:r>
        <w:rPr>
          <w:rFonts w:ascii="ArialMT" w:hAnsi="ArialMT" w:cs="ArialMT"/>
          <w:color w:val="000000"/>
          <w:sz w:val="16"/>
          <w:szCs w:val="16"/>
        </w:rPr>
        <w:t>5) przeprowadzenie pokazów pracy sprzętu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WARUNKI UDZIAŁU WYSTAWCÓW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br w:type="textWrapping"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I</w:t>
      </w:r>
      <w:r>
        <w:rPr>
          <w:rFonts w:hint="default" w:ascii="Arial-BoldMT" w:hAnsi="Arial-BoldMT" w:cs="Arial-BoldMT"/>
          <w:b/>
          <w:bCs/>
          <w:color w:val="000000"/>
          <w:sz w:val="16"/>
          <w:szCs w:val="16"/>
          <w:lang w:val="pl-PL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PODWYSTAWCÓW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MT" w:hAnsi="ArialMT" w:cs="ArialMT"/>
          <w:color w:val="000000"/>
          <w:sz w:val="16"/>
          <w:szCs w:val="16"/>
          <w:lang w:val="pl-PL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13. Wystawca zamierzający wziąć udział w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ystawie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zobowiązany jest przesłać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rganizatorowi prawidłowo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wypełniony druk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z</w:t>
      </w:r>
      <w:r>
        <w:rPr>
          <w:rFonts w:ascii="ArialMT" w:hAnsi="ArialMT" w:cs="ArialMT"/>
          <w:color w:val="000000"/>
          <w:sz w:val="16"/>
          <w:szCs w:val="16"/>
        </w:rPr>
        <w:t xml:space="preserve">głoszenia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u</w:t>
      </w:r>
      <w:r>
        <w:rPr>
          <w:rFonts w:ascii="ArialMT" w:hAnsi="ArialMT" w:cs="ArialMT"/>
          <w:color w:val="000000"/>
          <w:sz w:val="16"/>
          <w:szCs w:val="16"/>
        </w:rPr>
        <w:t xml:space="preserve">działu w terminie do dnia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19 </w:t>
      </w:r>
      <w:r>
        <w:rPr>
          <w:rFonts w:ascii="ArialMT" w:hAnsi="ArialMT" w:cs="ArialMT"/>
          <w:color w:val="000000"/>
          <w:sz w:val="16"/>
          <w:szCs w:val="16"/>
        </w:rPr>
        <w:t>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r. Zgłoszenia nadesłane po tym terminie będą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przyjmowane w miarę możliwości z tym, że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rganizator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może nie zapewnić wszystkich świadczeń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14. Zamówienie powierzchni winno obejmować jeden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określonych przez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rganizatora modułów.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15. Po otrzymaniu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z</w:t>
      </w:r>
      <w:r>
        <w:rPr>
          <w:rFonts w:ascii="ArialMT" w:hAnsi="ArialMT" w:cs="ArialMT"/>
          <w:color w:val="000000"/>
          <w:sz w:val="16"/>
          <w:szCs w:val="16"/>
        </w:rPr>
        <w:t xml:space="preserve">głoszenia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rganizator potwierdza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jego przyjęcie (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p</w:t>
      </w:r>
      <w:r>
        <w:rPr>
          <w:rFonts w:ascii="ArialMT" w:hAnsi="ArialMT" w:cs="ArialMT"/>
          <w:color w:val="000000"/>
          <w:sz w:val="16"/>
          <w:szCs w:val="16"/>
        </w:rPr>
        <w:t>otwierdzenie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- e-mail lub telefonicznie</w:t>
      </w:r>
      <w:r>
        <w:rPr>
          <w:rFonts w:ascii="ArialMT" w:hAnsi="ArialMT" w:cs="ArialMT"/>
          <w:color w:val="000000"/>
          <w:sz w:val="16"/>
          <w:szCs w:val="16"/>
        </w:rPr>
        <w:t>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16. Wystawca zobowiązany jest zgłosić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or</w:t>
      </w:r>
      <w:r>
        <w:rPr>
          <w:rFonts w:ascii="ArialMT" w:hAnsi="ArialMT" w:cs="ArialMT"/>
          <w:color w:val="000000"/>
          <w:sz w:val="16"/>
          <w:szCs w:val="16"/>
        </w:rPr>
        <w:t>ganizatorowi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p</w:t>
      </w:r>
      <w:r>
        <w:rPr>
          <w:rFonts w:ascii="ArialMT" w:hAnsi="ArialMT" w:cs="ArialMT"/>
          <w:color w:val="000000"/>
          <w:sz w:val="16"/>
          <w:szCs w:val="16"/>
        </w:rPr>
        <w:t>odwystawców, którzy obecni będą na jego stoisku.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17. Organizator ma prawo odmówić potwierdzenia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przyjęcia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z</w:t>
      </w:r>
      <w:r>
        <w:rPr>
          <w:rFonts w:ascii="ArialMT" w:hAnsi="ArialMT" w:cs="ArialMT"/>
          <w:color w:val="000000"/>
          <w:sz w:val="16"/>
          <w:szCs w:val="16"/>
        </w:rPr>
        <w:t xml:space="preserve">głoszenia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ystawcy oraz nie wyrazić zgody na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udział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 xml:space="preserve">w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 xml:space="preserve">ystawie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p</w:t>
      </w:r>
      <w:r>
        <w:rPr>
          <w:rFonts w:ascii="ArialMT" w:hAnsi="ArialMT" w:cs="ArialMT"/>
          <w:color w:val="000000"/>
          <w:sz w:val="16"/>
          <w:szCs w:val="16"/>
        </w:rPr>
        <w:t>odwystawcy bez podania przyczyn.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MT" w:hAnsi="ArialMT" w:cs="ArialMT"/>
          <w:color w:val="000000"/>
          <w:sz w:val="16"/>
          <w:szCs w:val="16"/>
          <w:lang w:val="pl-PL"/>
        </w:rPr>
      </w:pPr>
      <w:r>
        <w:rPr>
          <w:rFonts w:ascii="ArialMT" w:hAnsi="ArialMT" w:cs="ArialMT"/>
          <w:color w:val="000000"/>
          <w:sz w:val="16"/>
          <w:szCs w:val="16"/>
        </w:rPr>
        <w:t>§ 18. Wystawca może zrezygnować z udziału 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w</w:t>
      </w:r>
      <w:r>
        <w:rPr>
          <w:rFonts w:ascii="ArialMT" w:hAnsi="ArialMT" w:cs="ArialMT"/>
          <w:color w:val="000000"/>
          <w:sz w:val="16"/>
          <w:szCs w:val="16"/>
        </w:rPr>
        <w:t xml:space="preserve">ystawie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 xml:space="preserve">w ciągu 5 dni od otrzymania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p</w:t>
      </w:r>
      <w:r>
        <w:rPr>
          <w:rFonts w:ascii="ArialMT" w:hAnsi="ArialMT" w:cs="ArialMT"/>
          <w:color w:val="000000"/>
          <w:sz w:val="16"/>
          <w:szCs w:val="16"/>
        </w:rPr>
        <w:t>otwierdzenia, lecz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nie później niż do dnia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19</w:t>
      </w:r>
      <w:r>
        <w:rPr>
          <w:rFonts w:ascii="ArialMT" w:hAnsi="ArialMT" w:cs="ArialMT"/>
          <w:color w:val="000000"/>
          <w:sz w:val="16"/>
          <w:szCs w:val="16"/>
        </w:rPr>
        <w:t xml:space="preserve"> 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r. bez obowiązku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poniesienia jakichkolwiek kosztów. Rezygnacja wymaga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formy pisemnej pod rygorem nieważności. W przypadku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zgłoszenia uczestnictwa po dniu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19</w:t>
      </w:r>
      <w:r>
        <w:rPr>
          <w:rFonts w:ascii="ArialMT" w:hAnsi="ArialMT" w:cs="ArialMT"/>
          <w:color w:val="000000"/>
          <w:sz w:val="16"/>
          <w:szCs w:val="16"/>
        </w:rPr>
        <w:t xml:space="preserve"> 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r.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decyzja o uczestnictwie w wystawie uzależniona jest od możliwości technicznych organizatora.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19. Organizator może nie dopuścić do udziału 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w</w:t>
      </w:r>
      <w:r>
        <w:rPr>
          <w:rFonts w:ascii="ArialMT" w:hAnsi="ArialMT" w:cs="ArialMT"/>
          <w:color w:val="000000"/>
          <w:sz w:val="16"/>
          <w:szCs w:val="16"/>
        </w:rPr>
        <w:t xml:space="preserve">ystawie,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a także usunąć z jej terenu, Wystawcę i jego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Podwystawców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w przypadku nie spełni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enia</w:t>
      </w:r>
      <w:r>
        <w:rPr>
          <w:rFonts w:ascii="ArialMT" w:hAnsi="ArialMT" w:cs="ArialMT"/>
          <w:color w:val="000000"/>
          <w:sz w:val="16"/>
          <w:szCs w:val="16"/>
        </w:rPr>
        <w:t xml:space="preserve"> realizacji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celu określonego w § 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WARUNKI UDZIAŁU INNYCH PODMIOTÓW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20. Udział w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ystawie innych podmiotów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dopuszczalny jest wyłącznie za zgodą Organizatora na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warunkach przez niego ustalonych.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21. Odmowa zezwolenia na udział nie wymaga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uzasadnienia.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22. Podmioty znajduj</w:t>
      </w:r>
      <w:r>
        <w:rPr>
          <w:rFonts w:ascii="ArialMT" w:hAnsi="ArialMT" w:cs="ArialMT"/>
          <w:color w:val="000000"/>
          <w:sz w:val="16"/>
          <w:szCs w:val="16"/>
          <w:lang w:val="pl-PL"/>
        </w:rPr>
        <w:t>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ce się </w:t>
      </w:r>
      <w:r>
        <w:rPr>
          <w:rFonts w:ascii="ArialMT" w:hAnsi="ArialMT" w:cs="ArialMT"/>
          <w:color w:val="000000"/>
          <w:sz w:val="16"/>
          <w:szCs w:val="16"/>
        </w:rPr>
        <w:t xml:space="preserve">na 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bez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zgody Organizatora, zostaną z niego usunięte bez prawa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do jakichkolwiek roszczeń.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STOISKO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23. Stoiska przeznaczone są do ekspozycji oferty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W</w:t>
      </w:r>
      <w:r>
        <w:rPr>
          <w:rFonts w:ascii="ArialMT" w:hAnsi="ArialMT" w:cs="ArialMT"/>
          <w:color w:val="000000"/>
          <w:sz w:val="16"/>
          <w:szCs w:val="16"/>
        </w:rPr>
        <w:t xml:space="preserve">ystawców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i Podwystawców.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24. Stoiska nie posiadają instalacji wod-kan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elektrycznej.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25. Stoisko wyznaczone będzie na terenie trawiastym.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26.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ystawca jest zobowiązany do pozostawienia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stanowiska w stanie zastanym.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27. Lokalizację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s</w:t>
      </w:r>
      <w:r>
        <w:rPr>
          <w:rFonts w:ascii="ArialMT" w:hAnsi="ArialMT" w:cs="ArialMT"/>
          <w:color w:val="000000"/>
          <w:sz w:val="16"/>
          <w:szCs w:val="16"/>
        </w:rPr>
        <w:t xml:space="preserve">toisk ustala Organizator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28. Zagospodarowywanie stoiska odbywać się może 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dniu wystawy.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POSTANOWIENIA OGÓLNE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Montaż stanowisk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r. od godz.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5</w:t>
      </w:r>
      <w:r>
        <w:rPr>
          <w:rFonts w:ascii="ArialMT" w:hAnsi="ArialMT" w:cs="ArialMT"/>
          <w:color w:val="000000"/>
          <w:sz w:val="16"/>
          <w:szCs w:val="16"/>
        </w:rPr>
        <w:t>:00 do godz. 8:00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,</w:t>
      </w:r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 xml:space="preserve">a demontaż i wywóz wyposażenia w dniu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maja 2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022</w:t>
      </w:r>
      <w:r>
        <w:rPr>
          <w:rFonts w:ascii="ArialMT" w:hAnsi="ArialMT" w:cs="ArialMT"/>
          <w:color w:val="000000"/>
          <w:sz w:val="16"/>
          <w:szCs w:val="16"/>
        </w:rPr>
        <w:t xml:space="preserve"> r.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 xml:space="preserve">od godz. 16:00 do godz. 22:00. Zagospodarowania oraz demontażu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s</w:t>
      </w:r>
      <w:r>
        <w:rPr>
          <w:rFonts w:ascii="ArialMT" w:hAnsi="ArialMT" w:cs="ArialMT"/>
          <w:color w:val="000000"/>
          <w:sz w:val="16"/>
          <w:szCs w:val="16"/>
        </w:rPr>
        <w:t>toiska i wywozu dokonuje Wystawca we własnym zakresie i na własny koszt.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29. Bez zgody Organizatora Wystawcy nie mogą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zmieniać lub łączyć Stoisk, dokonywać zmiany numeracji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stoisk, ani dokonywać jakichkolwiek innych modyfikacji.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30. Sposób zagospodarowania, użytkowania oraz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demontażu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s</w:t>
      </w:r>
      <w:r>
        <w:rPr>
          <w:rFonts w:ascii="ArialMT" w:hAnsi="ArialMT" w:cs="ArialMT"/>
          <w:color w:val="000000"/>
          <w:sz w:val="16"/>
          <w:szCs w:val="16"/>
        </w:rPr>
        <w:t>toisk musi być zgodny z obowiązującymi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przepisami, w szczególności b.h.p. i p.poż., nie może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stwarzać zagrożenia dla osób lub mienia oraz nie może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uniemożliwiać lub utrudniać: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1) użytkowania Stoisk przez innych Wystawców,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2) korzystania z wytyczonych przez Organizatora dróg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wewnętrznych,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3) wykonywania obowiązków przez obsługę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31. Zabronione jest zajmowanie powierzchni poza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obszarem wytyczonego Stoiska, zwłaszcza ciągów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komunikacyjnych.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W przypadku naruszenia tego zakazu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Organizator ma prawo usunąć na koszt Wystawcy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wszelkie elementy wystające poza obręb stoiska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. </w:t>
      </w:r>
      <w:r>
        <w:rPr>
          <w:rFonts w:ascii="ArialMT" w:hAnsi="ArialMT" w:cs="ArialMT"/>
          <w:color w:val="000000"/>
          <w:sz w:val="16"/>
          <w:szCs w:val="16"/>
        </w:rPr>
        <w:t xml:space="preserve">Wystawca ponosi w tym zakresie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dpowiedzialność za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swoich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p</w:t>
      </w:r>
      <w:r>
        <w:rPr>
          <w:rFonts w:ascii="ArialMT" w:hAnsi="ArialMT" w:cs="ArialMT"/>
          <w:color w:val="000000"/>
          <w:sz w:val="16"/>
          <w:szCs w:val="16"/>
        </w:rPr>
        <w:t>odwystawców.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32. W przypadku pozostawienia mienia na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s</w:t>
      </w:r>
      <w:r>
        <w:rPr>
          <w:rFonts w:ascii="ArialMT" w:hAnsi="ArialMT" w:cs="ArialMT"/>
          <w:color w:val="000000"/>
          <w:sz w:val="16"/>
          <w:szCs w:val="16"/>
        </w:rPr>
        <w:t>toisku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po godz. 22:00 w dniu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r. Wystawca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zobowiązany będzie zapłacić Organizatorowi karę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umowną w kwocie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70</w:t>
      </w:r>
      <w:r>
        <w:rPr>
          <w:rFonts w:ascii="ArialMT" w:hAnsi="ArialMT" w:cs="ArialMT"/>
          <w:color w:val="000000"/>
          <w:sz w:val="16"/>
          <w:szCs w:val="16"/>
        </w:rPr>
        <w:t xml:space="preserve"> PLN za każdą rozpoczętą godzinę.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Organizator może również takie przedmioty usunąć 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terenu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na koszt Wystawcy. Organizator nie ponosi żadnej odpowiedzialności za ewentualne szkody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poniesione przez Wystawcę.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ROZŁADUNEK I ZAŁADUNEK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33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. </w:t>
      </w:r>
      <w:r>
        <w:rPr>
          <w:rFonts w:ascii="ArialMT" w:hAnsi="ArialMT" w:cs="ArialMT"/>
          <w:color w:val="000000"/>
          <w:sz w:val="16"/>
          <w:szCs w:val="16"/>
        </w:rPr>
        <w:t xml:space="preserve">Ładunek i rozładunek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ystawcy wykonują we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własnym zakresie.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POKAZY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34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. </w:t>
      </w:r>
      <w:r>
        <w:rPr>
          <w:rFonts w:ascii="ArialMT" w:hAnsi="ArialMT" w:cs="ArialMT"/>
          <w:color w:val="000000"/>
          <w:sz w:val="16"/>
          <w:szCs w:val="16"/>
        </w:rPr>
        <w:t>Organizator dopuszcza do pokazów wyłącznie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Wystawców, którzy w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z</w:t>
      </w:r>
      <w:r>
        <w:rPr>
          <w:rFonts w:ascii="ArialMT" w:hAnsi="ArialMT" w:cs="ArialMT"/>
          <w:color w:val="000000"/>
          <w:sz w:val="16"/>
          <w:szCs w:val="16"/>
        </w:rPr>
        <w:t xml:space="preserve">głoszeniu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u</w:t>
      </w:r>
      <w:r>
        <w:rPr>
          <w:rFonts w:ascii="ArialMT" w:hAnsi="ArialMT" w:cs="ArialMT"/>
          <w:color w:val="000000"/>
          <w:sz w:val="16"/>
          <w:szCs w:val="16"/>
        </w:rPr>
        <w:t>działu zgłosili zamiar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udziału w pokazach. Organizator może odmówić przyjęcia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zgłoszenia bez potrzeby uzasadniania decyzji.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35. Prezentacja pracy sprzętu dozwolona jest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wyłącznie poza Stoiskiem i wyłącznie w miejscu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wyznaczonym przez Organizatora, z uwzględnieniem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postanowień regulaminu dotyczących ruchu maszyn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przeznaczonych do pokazów.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36. Warunki i zasady uczestnictwa w pokazach oraz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ich przeprowadzenia określa odrębny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r</w:t>
      </w:r>
      <w:r>
        <w:rPr>
          <w:rFonts w:ascii="ArialMT" w:hAnsi="ArialMT" w:cs="ArialMT"/>
          <w:color w:val="000000"/>
          <w:sz w:val="16"/>
          <w:szCs w:val="16"/>
        </w:rPr>
        <w:t>egulamin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p</w:t>
      </w:r>
      <w:r>
        <w:rPr>
          <w:rFonts w:ascii="ArialMT" w:hAnsi="ArialMT" w:cs="ArialMT"/>
          <w:color w:val="000000"/>
          <w:sz w:val="16"/>
          <w:szCs w:val="16"/>
        </w:rPr>
        <w:t xml:space="preserve">okazów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m</w:t>
      </w:r>
      <w:r>
        <w:rPr>
          <w:rFonts w:ascii="ArialMT" w:hAnsi="ArialMT" w:cs="ArialMT"/>
          <w:color w:val="000000"/>
          <w:sz w:val="16"/>
          <w:szCs w:val="16"/>
        </w:rPr>
        <w:t>aszyn oraz formularz zgłoszeniowy.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PRZEBYWANIE NA TERENIE WYSTAWY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37. Poza godzinami: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1) od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5</w:t>
      </w:r>
      <w:r>
        <w:rPr>
          <w:rFonts w:ascii="ArialMT" w:hAnsi="ArialMT" w:cs="ArialMT"/>
          <w:color w:val="000000"/>
          <w:sz w:val="16"/>
          <w:szCs w:val="16"/>
        </w:rPr>
        <w:t xml:space="preserve">:00 do 22:00 w dniu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r.,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obowiązuje zakaz przebywania jakichkolwiek osób na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 xml:space="preserve">ystawy, poza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chroną.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38. Każdy pobyt na 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oraz każda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impreza na Stoisku poza godzinami określonymi w § 37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wymaga zgłoszenia i uzgodnienia z Organizatorem oraz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Ochroną.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MT" w:hAnsi="ArialMT" w:cs="ArialMT"/>
          <w:color w:val="FF0000"/>
          <w:sz w:val="16"/>
          <w:szCs w:val="16"/>
          <w:lang w:val="pl-PL"/>
        </w:rPr>
      </w:pPr>
      <w:r>
        <w:rPr>
          <w:rFonts w:ascii="ArialMT" w:hAnsi="ArialMT" w:cs="ArialMT"/>
          <w:color w:val="000000"/>
          <w:sz w:val="16"/>
          <w:szCs w:val="16"/>
        </w:rPr>
        <w:t>§ 39. Ochrona ma prawo przymusowo usunąć z terenu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w</w:t>
      </w:r>
      <w:r>
        <w:rPr>
          <w:rFonts w:ascii="ArialMT" w:hAnsi="ArialMT" w:cs="ArialMT"/>
          <w:color w:val="000000"/>
          <w:sz w:val="16"/>
          <w:szCs w:val="16"/>
        </w:rPr>
        <w:t>ystawy osoby naruszające zakaz, o którym mowa w § 38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jeżeli nie zostały dokonane uzgodnienia, o których mowa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 § 38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OCHRONA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40. Celem ochrony jest zapewnienie bezpieczeństwa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na 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 xml:space="preserve">ystawy oraz ochrona terenu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ystawy.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Sprawowana jest od godz.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9</w:t>
      </w:r>
      <w:r>
        <w:rPr>
          <w:rFonts w:ascii="ArialMT" w:hAnsi="ArialMT" w:cs="ArialMT"/>
          <w:color w:val="000000"/>
          <w:sz w:val="16"/>
          <w:szCs w:val="16"/>
        </w:rPr>
        <w:t>:00 do godz. 16:00 w dniu 8 maja 2016 r.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41. Ochrona wykonywana jest przez pracowników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ochrony.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42. Pracownicy ochrony mogą wydawać uczestnikom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w</w:t>
      </w:r>
      <w:r>
        <w:rPr>
          <w:rFonts w:ascii="ArialMT" w:hAnsi="ArialMT" w:cs="ArialMT"/>
          <w:color w:val="000000"/>
          <w:sz w:val="16"/>
          <w:szCs w:val="16"/>
        </w:rPr>
        <w:t>ystawy polecenia mające na celu zapewnienia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bezpieczeństwa. Uczestnicy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zobowiązani są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p</w:t>
      </w:r>
      <w:r>
        <w:rPr>
          <w:rFonts w:ascii="ArialMT" w:hAnsi="ArialMT" w:cs="ArialMT"/>
          <w:color w:val="000000"/>
          <w:sz w:val="16"/>
          <w:szCs w:val="16"/>
        </w:rPr>
        <w:t>odporządkować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się </w:t>
      </w:r>
      <w:r>
        <w:rPr>
          <w:rFonts w:ascii="ArialMT" w:hAnsi="ArialMT" w:cs="ArialMT"/>
          <w:color w:val="000000"/>
          <w:sz w:val="16"/>
          <w:szCs w:val="16"/>
        </w:rPr>
        <w:t>t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a</w:t>
      </w:r>
      <w:r>
        <w:rPr>
          <w:rFonts w:ascii="ArialMT" w:hAnsi="ArialMT" w:cs="ArialMT"/>
          <w:color w:val="000000"/>
          <w:sz w:val="16"/>
          <w:szCs w:val="16"/>
        </w:rPr>
        <w:t>kim poleceniom.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43. Przed opuszczeniem Stoiska Wystawcy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zobowiązani są odpowiednio zabezpieczyć swoje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eksponaty oraz wyposażenie. Indywidualna ochrona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Stoiska wykonywana będzie wyłącznie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w przypadku jej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zamówienia w Zgłoszeniu Udziału.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PORUSZANIE SIĘ POJAZDÓW I PARKOWANIE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44. W dniu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maja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2022 r. </w:t>
      </w:r>
      <w:r>
        <w:rPr>
          <w:rFonts w:ascii="ArialMT" w:hAnsi="ArialMT" w:cs="ArialMT"/>
          <w:color w:val="000000"/>
          <w:sz w:val="16"/>
          <w:szCs w:val="16"/>
        </w:rPr>
        <w:t xml:space="preserve">od godz.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5</w:t>
      </w:r>
      <w:r>
        <w:rPr>
          <w:rFonts w:ascii="ArialMT" w:hAnsi="ArialMT" w:cs="ArialMT"/>
          <w:color w:val="000000"/>
          <w:sz w:val="16"/>
          <w:szCs w:val="16"/>
        </w:rPr>
        <w:t>:00 do godz.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9:00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i po godz.16 dopuszcza się ruch pojazdów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mechanicznych na terenie wystawy po wyznaczonych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ciągach komunikacyjnych. Obowiązuje zachowanie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szczególnej ostrożności, a pojazdy nie mogą przekraczać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szybkości 5 km/h.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45. W dniu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od godz. do godz.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16:00 obowiązuje bezwzględny zakaz ruchu pojazdów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mechanicznych na 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ystawy, za wyjątkiem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pojazdów uprzywilejowanych, oznakowanych pojazdów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o</w:t>
      </w:r>
      <w:r>
        <w:rPr>
          <w:rFonts w:ascii="ArialMT" w:hAnsi="ArialMT" w:cs="ArialMT"/>
          <w:color w:val="000000"/>
          <w:sz w:val="16"/>
          <w:szCs w:val="16"/>
        </w:rPr>
        <w:t>rganizatora oraz pojazdów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wyposażonych w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k</w:t>
      </w:r>
      <w:r>
        <w:rPr>
          <w:rFonts w:ascii="ArialMT" w:hAnsi="ArialMT" w:cs="ArialMT"/>
          <w:color w:val="000000"/>
          <w:sz w:val="16"/>
          <w:szCs w:val="16"/>
        </w:rPr>
        <w:t>artę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s</w:t>
      </w:r>
      <w:r>
        <w:rPr>
          <w:rFonts w:ascii="ArialMT" w:hAnsi="ArialMT" w:cs="ArialMT"/>
          <w:color w:val="000000"/>
          <w:sz w:val="16"/>
          <w:szCs w:val="16"/>
        </w:rPr>
        <w:t>erwisową.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46. Organizator może wyposażyć w Kartę Serwisową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pojazd serwisowy Wystawcy wyłącznie w wyjątkowych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wypadkach związanych z maszynami Wystawcy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uczestniczącymi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w pokazach. O ile jest to uzasadnione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pojazd taki może parkować na 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w miejscu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uzgodnionym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z Organizatorem.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47. Ruch maszyn przeznaczonych do pokazów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o</w:t>
      </w:r>
      <w:r>
        <w:rPr>
          <w:rFonts w:ascii="ArialMT" w:hAnsi="ArialMT" w:cs="ArialMT"/>
          <w:color w:val="000000"/>
          <w:sz w:val="16"/>
          <w:szCs w:val="16"/>
        </w:rPr>
        <w:t>dbywać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się </w:t>
      </w:r>
      <w:r>
        <w:rPr>
          <w:rFonts w:ascii="ArialMT" w:hAnsi="ArialMT" w:cs="ArialMT"/>
          <w:color w:val="000000"/>
          <w:sz w:val="16"/>
          <w:szCs w:val="16"/>
        </w:rPr>
        <w:t>może wyłącznie w godzinach i na warunkach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określonych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 xml:space="preserve">w trakcie trwania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przez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Organizatora.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48. Parkowanie na 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dozwolone jest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wyłącznie na wyznaczonych przez Organizatora terenach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parkingowych.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49. Pojazdy zaparkowane na terenie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czasie otwarcia jej dla zwiedzających będą usuwane na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tereny parkingowe. Uczestnik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ystawy, którego pojazd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zostanie usunięty, zobowiązany będzie zapłacić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o</w:t>
      </w:r>
      <w:r>
        <w:rPr>
          <w:rFonts w:ascii="ArialMT" w:hAnsi="ArialMT" w:cs="ArialMT"/>
          <w:color w:val="000000"/>
          <w:sz w:val="16"/>
          <w:szCs w:val="16"/>
        </w:rPr>
        <w:t>rganizatorowi zryczałtowane koszty z tym związane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(laweta) w kwocie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300</w:t>
      </w:r>
      <w:r>
        <w:rPr>
          <w:rFonts w:ascii="ArialMT" w:hAnsi="ArialMT" w:cs="ArialMT"/>
          <w:color w:val="000000"/>
          <w:sz w:val="16"/>
          <w:szCs w:val="16"/>
        </w:rPr>
        <w:t xml:space="preserve"> PLN + VAT oraz karę umowną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1.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300</w:t>
      </w:r>
      <w:r>
        <w:rPr>
          <w:rFonts w:ascii="ArialMT" w:hAnsi="ArialMT" w:cs="ArialMT"/>
          <w:color w:val="000000"/>
          <w:sz w:val="16"/>
          <w:szCs w:val="16"/>
        </w:rPr>
        <w:t xml:space="preserve"> PLN, przed wydaniem mu pojazdu.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50. Organizator oraz Ochrona są upoważnieni do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podejmowania wszelkich działań mających na celu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zapewnienie przestrzegania postanowień §§ 44-49.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51. Uczestnikowi Wystawy nie przysługują żadne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roszczenia, w tym roszczenia odszkodowawcze, za skutki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podjętych przez Organizatora lub Ochronę działań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mających na celu zapewnienie przestrzegania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postanowień §§ 44-49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POSTANOWIENIA PORZĄDKOWE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52. W dniu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22 </w:t>
      </w:r>
      <w:r>
        <w:rPr>
          <w:rFonts w:ascii="ArialMT" w:hAnsi="ArialMT" w:cs="ArialMT"/>
          <w:color w:val="000000"/>
          <w:sz w:val="16"/>
          <w:szCs w:val="16"/>
        </w:rPr>
        <w:t xml:space="preserve">r. w godz. od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5</w:t>
      </w:r>
      <w:r>
        <w:rPr>
          <w:rFonts w:ascii="ArialMT" w:hAnsi="ArialMT" w:cs="ArialMT"/>
          <w:color w:val="000000"/>
          <w:sz w:val="16"/>
          <w:szCs w:val="16"/>
        </w:rPr>
        <w:t>:00 do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16:00 działa Biuro Wystawy.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53. Wystawcy zobowiązani są zgłosić faktyczne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uczestnictwo w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ystawie w Biurze Wystawy niezwłocznie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 przybyciu, nie później jednak niż do godz</w:t>
      </w:r>
      <w:r>
        <w:rPr>
          <w:rFonts w:ascii="ArialMT" w:hAnsi="ArialMT" w:cs="ArialMT"/>
          <w:color w:val="auto"/>
          <w:sz w:val="16"/>
          <w:szCs w:val="16"/>
        </w:rPr>
        <w:t>. 8:00</w:t>
      </w:r>
      <w:r>
        <w:rPr>
          <w:rFonts w:ascii="ArialMT" w:hAnsi="ArialMT" w:cs="ArialMT"/>
          <w:color w:val="C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w dniu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bookmarkStart w:id="0" w:name="_GoBack"/>
      <w:bookmarkEnd w:id="0"/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maja 20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22</w:t>
      </w:r>
      <w:r>
        <w:rPr>
          <w:rFonts w:ascii="ArialMT" w:hAnsi="ArialMT" w:cs="ArialMT"/>
          <w:color w:val="000000"/>
          <w:sz w:val="16"/>
          <w:szCs w:val="16"/>
        </w:rPr>
        <w:t xml:space="preserve"> r.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54. Bez zgody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 xml:space="preserve">rganizatora w czasie trwania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nie wolno demontować stoiska ani wywozić wyposażenia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eksponatów.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55. Za wyjątkiem reklamy umieszczonej na stoisku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jakiekolwiek inne formy reklamy na terenie Wystawy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wymagają zgody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rganizatora. Przy braku takiej zgody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reklamy zostaną usunięte na koszt i ryzyko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ystawcy.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56. Bez zgody Organizatora jakakolwiek działalność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polityczna na terenie Wystawy jest zabroniona.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57. Uczestnicy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zobowiązani są do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przestrzegania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r</w:t>
      </w:r>
      <w:r>
        <w:rPr>
          <w:rFonts w:ascii="ArialMT" w:hAnsi="ArialMT" w:cs="ArialMT"/>
          <w:color w:val="000000"/>
          <w:sz w:val="16"/>
          <w:szCs w:val="16"/>
        </w:rPr>
        <w:t xml:space="preserve">egulaminu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ystawy, innych regulaminów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oraz stosowania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się </w:t>
      </w:r>
      <w:r>
        <w:rPr>
          <w:rFonts w:ascii="ArialMT" w:hAnsi="ArialMT" w:cs="ArialMT"/>
          <w:color w:val="000000"/>
          <w:sz w:val="16"/>
          <w:szCs w:val="16"/>
        </w:rPr>
        <w:t>do wszelkich zarządzeń i decyzji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o</w:t>
      </w:r>
      <w:r>
        <w:rPr>
          <w:rFonts w:ascii="ArialMT" w:hAnsi="ArialMT" w:cs="ArialMT"/>
          <w:color w:val="000000"/>
          <w:sz w:val="16"/>
          <w:szCs w:val="16"/>
        </w:rPr>
        <w:t xml:space="preserve">rganizatora oraz osób zatrudnionych przez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rganizatora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do obsługi Wystawy.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W przypadkach spornych, w tym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dotyczących interpretacji regulaminów, ostateczne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decyzje podejmuje Dyrektor Zespołu Szkół Rolniczych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CKP w Kaczkach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Średnich</w:t>
      </w:r>
      <w:r>
        <w:rPr>
          <w:rFonts w:ascii="ArialMT" w:hAnsi="ArialMT" w:cs="ArialMT"/>
          <w:color w:val="000000"/>
          <w:sz w:val="16"/>
          <w:szCs w:val="16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58. Podmioty uczestniczące w Wystawie zobowiązane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są do zapewnienia przestrzegania zasad obowiązujących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na terenie Wystawy przez swój personel i ponoszą za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niego odpowiedzialność.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59. Wystawcy zobowiązani są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do zapewnienia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przestrzegania zasad obowiązujących na Wystawie przez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swoich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p</w:t>
      </w:r>
      <w:r>
        <w:rPr>
          <w:rFonts w:ascii="ArialMT" w:hAnsi="ArialMT" w:cs="ArialMT"/>
          <w:color w:val="000000"/>
          <w:sz w:val="16"/>
          <w:szCs w:val="16"/>
        </w:rPr>
        <w:t>odwystawców oraz ich personel i ponoszą za nich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odpowiedzialność.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60. W przypadku stworzenia zagrożenia dla osób lub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mienia, zakłócenia porządku, naruszenia regulaminów oraz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niestosowania się do zarządzeń i decyzji Organizatora oraz osób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z</w:t>
      </w:r>
      <w:r>
        <w:rPr>
          <w:rFonts w:ascii="ArialMT" w:hAnsi="ArialMT" w:cs="ArialMT"/>
          <w:color w:val="000000"/>
          <w:sz w:val="16"/>
          <w:szCs w:val="16"/>
        </w:rPr>
        <w:t>atrudnionych przez Organizatora do obsługi Wystawy, uczestnik Wystawy może zostać usunięty z terenu Wystawy, bez prawa do jakichkolwiek roszczeń wobec Organizatora.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ODPOWIEDZIALNOŚĆ I REKLAMACJE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61. Wystawcy nie przysługują żadne roszczenia 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przypadku: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1) niepełnego wykorzystania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s</w:t>
      </w:r>
      <w:r>
        <w:rPr>
          <w:rFonts w:ascii="ArialMT" w:hAnsi="ArialMT" w:cs="ArialMT"/>
          <w:color w:val="000000"/>
          <w:sz w:val="16"/>
          <w:szCs w:val="16"/>
        </w:rPr>
        <w:t>toiska,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2) udziału jedynie w części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3) rezygnacji z części świadczeń zapewnianych przez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Organizatora.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62. Organizator nie ponosi żadnej odpowiedzialności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 xml:space="preserve">za jakiekolwiek mienie uczestników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uszkodzone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lub utracone w szczególności w wyniku kradzieży lub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zagubienia, jak również za szkody wyrządzone przez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uczestników (w tym wynikające z naruszeń praw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autorskich i pokrewnych).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§ 63. Wystawcy i inne podmioty uczestniczące 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w</w:t>
      </w:r>
      <w:r>
        <w:rPr>
          <w:rFonts w:ascii="ArialMT" w:hAnsi="ArialMT" w:cs="ArialMT"/>
          <w:color w:val="000000"/>
          <w:sz w:val="16"/>
          <w:szCs w:val="16"/>
        </w:rPr>
        <w:t>ystawie zobowiązane są samodzielnie ubezpieczyć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swoje mienie, </w:t>
      </w:r>
      <w:r>
        <w:rPr>
          <w:rFonts w:ascii="ArialMT" w:hAnsi="ArialMT" w:cs="ArialMT"/>
          <w:color w:val="000000"/>
          <w:sz w:val="16"/>
          <w:szCs w:val="16"/>
        </w:rPr>
        <w:br w:type="textWrapping"/>
      </w:r>
      <w:r>
        <w:rPr>
          <w:rFonts w:ascii="ArialMT" w:hAnsi="ArialMT" w:cs="ArialMT"/>
          <w:color w:val="000000"/>
          <w:sz w:val="16"/>
          <w:szCs w:val="16"/>
        </w:rPr>
        <w:t>w szczególności eksponowany i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prezentowany sprzęt, oraz ubezpieczyć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się </w:t>
      </w:r>
      <w:r>
        <w:rPr>
          <w:rFonts w:ascii="ArialMT" w:hAnsi="ArialMT" w:cs="ArialMT"/>
          <w:color w:val="000000"/>
          <w:sz w:val="16"/>
          <w:szCs w:val="16"/>
        </w:rPr>
        <w:t>od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odpowiedzialności cywilnej.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64. Organizator ponosi odpowiedzialność za niezapewnienie wszystkich świadczeń związanych z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tylko, jeżeli było to skutkiem jego winy umyślnej.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65. Wszelkie reklamacje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ystawcy zobowiązani są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zgłaszać Organizatorowi w czasie trwania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w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formie pisemnej pod rygorem nieważności. Po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zakończeniu Wystawy żadne reklamacje nie będą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uwzględniane chyba, że w trakcie trwania Wystawy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zgłoszenie reklamacji nie było możliwe.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66. W uzasadnionych wypadkach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rganizato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r </w:t>
      </w:r>
      <w:r>
        <w:rPr>
          <w:rFonts w:ascii="ArialMT" w:hAnsi="ArialMT" w:cs="ArialMT"/>
          <w:color w:val="000000"/>
          <w:sz w:val="16"/>
          <w:szCs w:val="16"/>
        </w:rPr>
        <w:t>zastrzega sobie prawo odwołania, skrócenia, zmiany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terminu i miejsca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,</w:t>
      </w:r>
      <w:r>
        <w:rPr>
          <w:rFonts w:ascii="ArialMT" w:hAnsi="ArialMT" w:cs="ArialMT"/>
          <w:color w:val="000000"/>
          <w:sz w:val="16"/>
          <w:szCs w:val="16"/>
        </w:rPr>
        <w:t xml:space="preserve"> a także ograniczenia jej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zakresu bez prawa do odszkodowania.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§ 67. Spory pomiędzy uczestnikami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ystawy 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organizatorem rozstrzygać będą sądy właściwe dla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siedziby 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rganizatora. Prawem obowiązującym jest prawo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polskie.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MT" w:hAnsi="ArialMT" w:cs="ArialMT"/>
          <w:color w:val="000000"/>
          <w:sz w:val="16"/>
          <w:szCs w:val="16"/>
        </w:rPr>
        <w:t>§ 68. W przypadku wątpliwości interpretacyjnych decyduje</w:t>
      </w:r>
      <w:r>
        <w:rPr>
          <w:rFonts w:hint="default" w:ascii="ArialMT" w:hAnsi="ArialMT" w:cs="ArialMT"/>
          <w:color w:val="000000"/>
          <w:sz w:val="16"/>
          <w:szCs w:val="16"/>
          <w:lang w:val="pl-PL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tekst regulaminów w języku polskim.</w:t>
      </w:r>
    </w:p>
    <w:sectPr>
      <w:pgSz w:w="11906" w:h="16838"/>
      <w:pgMar w:top="1417" w:right="1417" w:bottom="1417" w:left="1417" w:header="708" w:footer="708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EE"/>
    <w:family w:val="auto"/>
    <w:pitch w:val="default"/>
    <w:sig w:usb0="00000005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MT">
    <w:altName w:val="Times New Roman"/>
    <w:panose1 w:val="00000000000000000000"/>
    <w:charset w:val="EE"/>
    <w:family w:val="auto"/>
    <w:pitch w:val="default"/>
    <w:sig w:usb0="00000005" w:usb1="00000000" w:usb2="00000000" w:usb3="00000000" w:csb0="00000002" w:csb1="00000000"/>
  </w:font>
  <w:font w:name="Arial-ItalicMT">
    <w:altName w:val="Segoe Print"/>
    <w:panose1 w:val="00000000000000000000"/>
    <w:charset w:val="EE"/>
    <w:family w:val="auto"/>
    <w:pitch w:val="default"/>
    <w:sig w:usb0="00000005" w:usb1="00000000" w:usb2="00000000" w:usb3="00000000" w:csb0="00000002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99"/>
    <w:rsid w:val="002A21F2"/>
    <w:rsid w:val="00444F0C"/>
    <w:rsid w:val="004E307D"/>
    <w:rsid w:val="006D7A73"/>
    <w:rsid w:val="006E505E"/>
    <w:rsid w:val="00976B99"/>
    <w:rsid w:val="00CD014B"/>
    <w:rsid w:val="00D42B8B"/>
    <w:rsid w:val="00E81E9C"/>
    <w:rsid w:val="00F82C68"/>
    <w:rsid w:val="2950121C"/>
    <w:rsid w:val="6EE51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1782</Words>
  <Characters>10692</Characters>
  <Lines>89</Lines>
  <Paragraphs>24</Paragraphs>
  <TotalTime>350</TotalTime>
  <ScaleCrop>false</ScaleCrop>
  <LinksUpToDate>false</LinksUpToDate>
  <CharactersWithSpaces>12450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2016-03-07T08:08:00Z</dcterms:created>
  <dc:creator>Darek</dc:creator>
  <cp:lastModifiedBy>dell</cp:lastModifiedBy>
  <dcterms:modified xsi:type="dcterms:W3CDTF">2022-05-06T14:06:26Z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E71E326D7347413EA35868E7D0424B03</vt:lpwstr>
  </property>
</Properties>
</file>